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E1691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</w:t>
      </w:r>
      <w:r w:rsidR="00FE1691" w:rsidRPr="00FE169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405E">
        <w:rPr>
          <w:rFonts w:asciiTheme="minorHAnsi" w:hAnsiTheme="minorHAnsi" w:cs="Arial"/>
          <w:b/>
          <w:lang w:val="en-ZA"/>
        </w:rPr>
        <w:t>2</w:t>
      </w:r>
      <w:r w:rsidR="0006550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54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169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E169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65505" w:rsidRPr="00065505">
        <w:rPr>
          <w:rFonts w:asciiTheme="minorHAnsi" w:hAnsiTheme="minorHAnsi" w:cs="Arial"/>
          <w:highlight w:val="yellow"/>
          <w:lang w:val="en-ZA"/>
        </w:rPr>
        <w:t>7.083</w:t>
      </w:r>
      <w:r w:rsidRPr="00065505">
        <w:rPr>
          <w:rFonts w:asciiTheme="minorHAnsi" w:hAnsiTheme="minorHAnsi" w:cs="Arial"/>
          <w:highlight w:val="yellow"/>
          <w:lang w:val="en-ZA"/>
        </w:rPr>
        <w:t>%</w:t>
      </w:r>
      <w:r w:rsidRPr="00FE1691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E1691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075407" w:rsidRPr="00FE1691">
        <w:rPr>
          <w:rFonts w:asciiTheme="minorHAnsi" w:hAnsiTheme="minorHAnsi" w:cs="Arial"/>
          <w:highlight w:val="yellow"/>
          <w:lang w:val="en-ZA"/>
        </w:rPr>
        <w:t>22 May 2020</w:t>
      </w:r>
      <w:r w:rsidRPr="00FE1691">
        <w:rPr>
          <w:rFonts w:asciiTheme="minorHAnsi" w:hAnsiTheme="minorHAnsi" w:cs="Arial"/>
          <w:highlight w:val="yellow"/>
          <w:lang w:val="en-ZA"/>
        </w:rPr>
        <w:t xml:space="preserve"> of </w:t>
      </w:r>
      <w:r w:rsidR="00065505">
        <w:rPr>
          <w:rFonts w:asciiTheme="minorHAnsi" w:hAnsiTheme="minorHAnsi" w:cs="Arial"/>
          <w:highlight w:val="yellow"/>
          <w:lang w:val="en-ZA"/>
        </w:rPr>
        <w:t>4.083</w:t>
      </w:r>
      <w:r w:rsidRPr="00FE169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75407" w:rsidRPr="00FE1691">
        <w:rPr>
          <w:rFonts w:asciiTheme="minorHAnsi" w:hAnsiTheme="minorHAnsi" w:cs="Arial"/>
          <w:highlight w:val="yellow"/>
          <w:lang w:val="en-ZA"/>
        </w:rPr>
        <w:t>300</w:t>
      </w:r>
      <w:r w:rsidRPr="00FE169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86868" w:rsidRDefault="00386EFA" w:rsidP="003868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868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86868" w:rsidRPr="00F64748" w:rsidRDefault="006B3B3C" w:rsidP="003868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6868" w:rsidRPr="00386868">
          <w:rPr>
            <w:color w:val="0000FF"/>
            <w:u w:val="single"/>
          </w:rPr>
          <w:t>https://www.jse.co.za/content/JSEPricingSupplementsItems/2020/CLN675_Pricing%20Supplement_22052020.pdf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07540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Johann</w:t>
      </w:r>
      <w:r w:rsidR="007F4679" w:rsidRPr="00F64748">
        <w:rPr>
          <w:rFonts w:asciiTheme="minorHAnsi" w:hAnsiTheme="minorHAnsi" w:cs="Arial"/>
          <w:lang w:val="en-ZA"/>
        </w:rPr>
        <w:t xml:space="preserve"> E</w:t>
      </w:r>
      <w:r>
        <w:rPr>
          <w:rFonts w:asciiTheme="minorHAnsi" w:hAnsiTheme="minorHAnsi" w:cs="Arial"/>
          <w:lang w:val="en-ZA"/>
        </w:rPr>
        <w:t>rasmus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 of SA Ltd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7218412</w:t>
      </w:r>
    </w:p>
    <w:p w:rsidR="007F4679" w:rsidRPr="00F64748" w:rsidRDefault="0007540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4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4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3B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3B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505"/>
    <w:rsid w:val="00066B34"/>
    <w:rsid w:val="00070129"/>
    <w:rsid w:val="00070498"/>
    <w:rsid w:val="00071520"/>
    <w:rsid w:val="000728DD"/>
    <w:rsid w:val="00075407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86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B3C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05E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69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C07259"/>
  <w15:docId w15:val="{12DDF30A-0C24-46F4-9B28-C2A873EA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5_Pricing%20Supplement_22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0615DDD-EDC2-4AF1-90FF-62424BCC8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E47B7-3AAE-480D-B062-A5246E0283E4}"/>
</file>

<file path=customXml/itemProps3.xml><?xml version="1.0" encoding="utf-8"?>
<ds:datastoreItem xmlns:ds="http://schemas.openxmlformats.org/officeDocument/2006/customXml" ds:itemID="{2C4AD13E-7E9E-48BA-ACC8-6C7430960CF4}"/>
</file>

<file path=customXml/itemProps4.xml><?xml version="1.0" encoding="utf-8"?>
<ds:datastoreItem xmlns:ds="http://schemas.openxmlformats.org/officeDocument/2006/customXml" ds:itemID="{53E29B96-2F49-4315-AF83-D935479AD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2020-05-22T08:20:00Z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